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199" w:type="dxa"/>
        <w:tblInd w:w="-10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02"/>
        <w:gridCol w:w="3609"/>
        <w:gridCol w:w="4188"/>
      </w:tblGrid>
      <w:tr w:rsidR="00802E68" w:rsidRPr="00A56E7B" w14:paraId="3AFBB67D" w14:textId="77777777" w:rsidTr="00A9503C">
        <w:trPr>
          <w:trHeight w:val="425"/>
        </w:trPr>
        <w:tc>
          <w:tcPr>
            <w:tcW w:w="11199" w:type="dxa"/>
            <w:gridSpan w:val="3"/>
            <w:shd w:val="clear" w:color="auto" w:fill="660033"/>
          </w:tcPr>
          <w:p w14:paraId="100A67A9" w14:textId="77777777" w:rsidR="00802E68" w:rsidRPr="00A9503C" w:rsidRDefault="00A9503C" w:rsidP="00A9503C">
            <w:pPr>
              <w:pStyle w:val="Sinespaciado"/>
              <w:jc w:val="center"/>
              <w:rPr>
                <w:rFonts w:ascii="Tahoma" w:hAnsi="Tahoma" w:cs="Tahoma"/>
                <w:b/>
                <w:color w:val="FFFFFF" w:themeColor="background1"/>
                <w:sz w:val="28"/>
              </w:rPr>
            </w:pPr>
            <w:r w:rsidRPr="00A9503C">
              <w:rPr>
                <w:rFonts w:ascii="Tahoma" w:hAnsi="Tahoma" w:cs="Tahoma"/>
                <w:b/>
                <w:color w:val="FFFFFF" w:themeColor="background1"/>
                <w:sz w:val="28"/>
              </w:rPr>
              <w:t>FICHA TÉCNICA</w:t>
            </w:r>
          </w:p>
          <w:p w14:paraId="7A376A73" w14:textId="77777777" w:rsidR="00A9503C" w:rsidRPr="00A56E7B" w:rsidRDefault="007123E4" w:rsidP="00097215">
            <w:pPr>
              <w:pStyle w:val="Sinespaciado"/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8"/>
              </w:rPr>
              <w:t>2021</w:t>
            </w:r>
          </w:p>
        </w:tc>
      </w:tr>
      <w:tr w:rsidR="00097215" w:rsidRPr="00A56E7B" w14:paraId="128588C1" w14:textId="77777777" w:rsidTr="00B8617B">
        <w:trPr>
          <w:trHeight w:val="425"/>
        </w:trPr>
        <w:tc>
          <w:tcPr>
            <w:tcW w:w="11199" w:type="dxa"/>
            <w:gridSpan w:val="3"/>
            <w:shd w:val="clear" w:color="auto" w:fill="990033"/>
          </w:tcPr>
          <w:p w14:paraId="6594A4DC" w14:textId="77777777" w:rsidR="00097215" w:rsidRPr="00A56E7B" w:rsidRDefault="00097215" w:rsidP="00097215">
            <w:pPr>
              <w:pStyle w:val="Sinespaciado"/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</w:rPr>
              <w:t>Gobierno del Estado de Sonora</w:t>
            </w:r>
          </w:p>
        </w:tc>
      </w:tr>
      <w:tr w:rsidR="00097215" w:rsidRPr="00A56E7B" w14:paraId="39AC6BFE" w14:textId="77777777" w:rsidTr="00B8617B">
        <w:tc>
          <w:tcPr>
            <w:tcW w:w="3402" w:type="dxa"/>
            <w:vMerge w:val="restart"/>
            <w:shd w:val="clear" w:color="auto" w:fill="990033"/>
          </w:tcPr>
          <w:p w14:paraId="27DC1F1E" w14:textId="77777777" w:rsidR="00097215" w:rsidRPr="00A56E7B" w:rsidRDefault="00097215" w:rsidP="00097215">
            <w:pPr>
              <w:pStyle w:val="Sinespaciado"/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</w:rPr>
              <w:t>Programa</w:t>
            </w:r>
          </w:p>
          <w:p w14:paraId="42A294EB" w14:textId="77777777" w:rsidR="00097215" w:rsidRPr="00A56E7B" w:rsidRDefault="00097215" w:rsidP="00097215">
            <w:pPr>
              <w:pStyle w:val="Sinespaciado"/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</w:rPr>
              <w:t>Presupuestario (PP)</w:t>
            </w:r>
          </w:p>
        </w:tc>
        <w:tc>
          <w:tcPr>
            <w:tcW w:w="3609" w:type="dxa"/>
            <w:shd w:val="clear" w:color="auto" w:fill="990033"/>
          </w:tcPr>
          <w:p w14:paraId="7237DF19" w14:textId="77777777" w:rsidR="00097215" w:rsidRPr="00A56E7B" w:rsidRDefault="00097215" w:rsidP="00097215">
            <w:pPr>
              <w:pStyle w:val="Sinespaciado"/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</w:rPr>
              <w:t>Clave</w:t>
            </w:r>
          </w:p>
        </w:tc>
        <w:tc>
          <w:tcPr>
            <w:tcW w:w="4188" w:type="dxa"/>
            <w:shd w:val="clear" w:color="auto" w:fill="990033"/>
          </w:tcPr>
          <w:p w14:paraId="6476B937" w14:textId="77777777" w:rsidR="00097215" w:rsidRPr="00A56E7B" w:rsidRDefault="00097215" w:rsidP="00097215">
            <w:pPr>
              <w:pStyle w:val="Sinespaciado"/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</w:rPr>
              <w:t>Nombre del programa</w:t>
            </w:r>
          </w:p>
        </w:tc>
      </w:tr>
      <w:tr w:rsidR="00097215" w:rsidRPr="00A56E7B" w14:paraId="01857DA6" w14:textId="77777777" w:rsidTr="00A9503C">
        <w:trPr>
          <w:trHeight w:val="694"/>
        </w:trPr>
        <w:tc>
          <w:tcPr>
            <w:tcW w:w="3402" w:type="dxa"/>
            <w:vMerge/>
            <w:shd w:val="clear" w:color="auto" w:fill="990033"/>
          </w:tcPr>
          <w:p w14:paraId="26B7B02A" w14:textId="77777777" w:rsidR="00097215" w:rsidRPr="00A56E7B" w:rsidRDefault="00097215" w:rsidP="00357368">
            <w:pPr>
              <w:pStyle w:val="Sinespaciado"/>
              <w:rPr>
                <w:rFonts w:ascii="Tahoma" w:hAnsi="Tahoma" w:cs="Tahoma"/>
              </w:rPr>
            </w:pPr>
          </w:p>
        </w:tc>
        <w:tc>
          <w:tcPr>
            <w:tcW w:w="3609" w:type="dxa"/>
            <w:shd w:val="clear" w:color="auto" w:fill="D9D9D9" w:themeFill="background1" w:themeFillShade="D9"/>
          </w:tcPr>
          <w:p w14:paraId="6FEDFA45" w14:textId="541009E3" w:rsidR="00A9503C" w:rsidRPr="00A56E7B" w:rsidRDefault="00586BA8" w:rsidP="00357368">
            <w:pPr>
              <w:pStyle w:val="Sinespaciado"/>
              <w:rPr>
                <w:rFonts w:ascii="Tahoma" w:hAnsi="Tahoma" w:cs="Tahoma"/>
                <w:sz w:val="24"/>
              </w:rPr>
            </w:pPr>
            <w:r w:rsidRPr="00586BA8">
              <w:rPr>
                <w:rFonts w:ascii="Tahoma" w:hAnsi="Tahoma" w:cs="Tahoma"/>
                <w:sz w:val="24"/>
              </w:rPr>
              <w:t>E501E05</w:t>
            </w:r>
          </w:p>
        </w:tc>
        <w:tc>
          <w:tcPr>
            <w:tcW w:w="4188" w:type="dxa"/>
            <w:shd w:val="clear" w:color="auto" w:fill="D9D9D9" w:themeFill="background1" w:themeFillShade="D9"/>
          </w:tcPr>
          <w:p w14:paraId="17A7200E" w14:textId="31B41DC4" w:rsidR="00097215" w:rsidRPr="00A56E7B" w:rsidRDefault="00586BA8" w:rsidP="00357368">
            <w:pPr>
              <w:pStyle w:val="Sinespaciado"/>
              <w:rPr>
                <w:rFonts w:ascii="Tahoma" w:hAnsi="Tahoma" w:cs="Tahoma"/>
                <w:sz w:val="24"/>
              </w:rPr>
            </w:pPr>
            <w:r w:rsidRPr="00586BA8">
              <w:rPr>
                <w:rFonts w:ascii="Tahoma" w:hAnsi="Tahoma" w:cs="Tahoma"/>
                <w:sz w:val="24"/>
                <w:szCs w:val="28"/>
              </w:rPr>
              <w:t>TRANSPARENCIA Y ACCESO A LA INFORMACIÓN PÚBLICA.</w:t>
            </w:r>
          </w:p>
        </w:tc>
      </w:tr>
    </w:tbl>
    <w:p w14:paraId="7932047F" w14:textId="77777777" w:rsidR="00357368" w:rsidRPr="00A56E7B" w:rsidRDefault="00357368" w:rsidP="00357368">
      <w:pPr>
        <w:pStyle w:val="Sinespaciado"/>
        <w:rPr>
          <w:rFonts w:ascii="Tahoma" w:hAnsi="Tahoma" w:cs="Tahoma"/>
        </w:rPr>
      </w:pPr>
    </w:p>
    <w:tbl>
      <w:tblPr>
        <w:tblStyle w:val="Tablaconcuadrcula"/>
        <w:tblW w:w="11199" w:type="dxa"/>
        <w:tblInd w:w="-10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02"/>
        <w:gridCol w:w="7797"/>
      </w:tblGrid>
      <w:tr w:rsidR="00357368" w:rsidRPr="00A56E7B" w14:paraId="5B30EA09" w14:textId="77777777" w:rsidTr="00097215">
        <w:trPr>
          <w:trHeight w:val="623"/>
        </w:trPr>
        <w:tc>
          <w:tcPr>
            <w:tcW w:w="3402" w:type="dxa"/>
            <w:shd w:val="clear" w:color="auto" w:fill="A6A6A6" w:themeFill="background1" w:themeFillShade="A6"/>
          </w:tcPr>
          <w:p w14:paraId="0EE36903" w14:textId="77777777" w:rsidR="00357368" w:rsidRPr="00A56E7B" w:rsidRDefault="00357368" w:rsidP="00097215">
            <w:pPr>
              <w:ind w:right="-5792"/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  <w:t>Unidad Responsable del PP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45405442" w14:textId="0E44642D" w:rsidR="007123E4" w:rsidRDefault="00265F0E">
            <w:pPr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INSTITUTO SONORENSE DE TRANSPARECIA, ACCESO A LA INFORMACIÓN PÚBLICA Y PROTECCIÓN DE DATOS PERSONALES.</w:t>
            </w:r>
          </w:p>
          <w:p w14:paraId="4FED3C58" w14:textId="77777777" w:rsidR="00357368" w:rsidRPr="00A56E7B" w:rsidRDefault="00850576">
            <w:pPr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pict w14:anchorId="7DF2E69A">
                <v:rect id="_x0000_i1025" style="width:0;height:1.5pt" o:hralign="center" o:hrstd="t" o:hr="t" fillcolor="#a0a0a0" stroked="f"/>
              </w:pict>
            </w:r>
          </w:p>
        </w:tc>
      </w:tr>
      <w:tr w:rsidR="00265F0E" w:rsidRPr="00A56E7B" w14:paraId="2D44B777" w14:textId="77777777" w:rsidTr="00097215">
        <w:trPr>
          <w:trHeight w:val="703"/>
        </w:trPr>
        <w:tc>
          <w:tcPr>
            <w:tcW w:w="3402" w:type="dxa"/>
            <w:shd w:val="clear" w:color="auto" w:fill="A6A6A6" w:themeFill="background1" w:themeFillShade="A6"/>
          </w:tcPr>
          <w:p w14:paraId="7E8F54F3" w14:textId="77777777" w:rsidR="00265F0E" w:rsidRPr="00A56E7B" w:rsidRDefault="00265F0E" w:rsidP="00265F0E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  <w:t>Otra(s) Unidad(es) que contribuyen al PP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15AB6E2D" w14:textId="77777777" w:rsidR="00265F0E" w:rsidRDefault="00265F0E" w:rsidP="00265F0E">
            <w:pPr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INSTITUTO SONORENSE DE TRANSPARECIA, ACCESO A LA INFORMACIÓN PÚBLICA Y PROTECCIÓN DE DATOS PERSONALES.</w:t>
            </w:r>
          </w:p>
          <w:p w14:paraId="5BBAEDE1" w14:textId="6CAE8438" w:rsidR="00265F0E" w:rsidRPr="00A56E7B" w:rsidRDefault="00850576" w:rsidP="00265F0E">
            <w:pPr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pict w14:anchorId="35799DE7">
                <v:rect id="_x0000_i1026" style="width:0;height:1.5pt" o:hralign="center" o:hrstd="t" o:hr="t" fillcolor="#a0a0a0" stroked="f"/>
              </w:pict>
            </w:r>
          </w:p>
        </w:tc>
      </w:tr>
    </w:tbl>
    <w:p w14:paraId="403F2B32" w14:textId="77777777" w:rsidR="00357368" w:rsidRPr="00A56E7B" w:rsidRDefault="00357368" w:rsidP="00357368">
      <w:pPr>
        <w:pStyle w:val="Sinespaciado"/>
        <w:rPr>
          <w:rFonts w:ascii="Tahoma" w:hAnsi="Tahoma" w:cs="Tahoma"/>
          <w:b/>
          <w:color w:val="FFFFFF" w:themeColor="background1"/>
          <w:sz w:val="28"/>
          <w:szCs w:val="28"/>
        </w:rPr>
      </w:pPr>
    </w:p>
    <w:tbl>
      <w:tblPr>
        <w:tblStyle w:val="Tablaconcuadrcula"/>
        <w:tblW w:w="11199" w:type="dxa"/>
        <w:tblInd w:w="-10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05"/>
        <w:gridCol w:w="2694"/>
      </w:tblGrid>
      <w:tr w:rsidR="00357368" w:rsidRPr="00A56E7B" w14:paraId="2695D0FF" w14:textId="77777777" w:rsidTr="005A74AD">
        <w:trPr>
          <w:trHeight w:val="404"/>
        </w:trPr>
        <w:tc>
          <w:tcPr>
            <w:tcW w:w="8505" w:type="dxa"/>
            <w:shd w:val="clear" w:color="auto" w:fill="A6A6A6" w:themeFill="background1" w:themeFillShade="A6"/>
          </w:tcPr>
          <w:p w14:paraId="5268E445" w14:textId="77777777" w:rsidR="00357368" w:rsidRPr="00A56E7B" w:rsidRDefault="00357368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  <w:t>Identificación y caracterización de la población objetivo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14:paraId="1D0A135E" w14:textId="77777777" w:rsidR="00357368" w:rsidRPr="00A56E7B" w:rsidRDefault="00357368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  <w:t>Cuantificación</w:t>
            </w:r>
          </w:p>
        </w:tc>
      </w:tr>
      <w:tr w:rsidR="00357368" w:rsidRPr="00A56E7B" w14:paraId="2DBE0652" w14:textId="77777777" w:rsidTr="005A74AD">
        <w:trPr>
          <w:trHeight w:val="565"/>
        </w:trPr>
        <w:tc>
          <w:tcPr>
            <w:tcW w:w="8505" w:type="dxa"/>
            <w:shd w:val="clear" w:color="auto" w:fill="D9D9D9" w:themeFill="background1" w:themeFillShade="D9"/>
          </w:tcPr>
          <w:p w14:paraId="5C7F83ED" w14:textId="66E63393" w:rsidR="00357368" w:rsidRPr="00A56E7B" w:rsidRDefault="007713C8">
            <w:pPr>
              <w:rPr>
                <w:rFonts w:ascii="Tahoma" w:hAnsi="Tahoma" w:cs="Tahoma"/>
                <w:sz w:val="24"/>
                <w:szCs w:val="28"/>
              </w:rPr>
            </w:pPr>
            <w:r w:rsidRPr="007713C8">
              <w:rPr>
                <w:rFonts w:ascii="Tahoma" w:hAnsi="Tahoma" w:cs="Tahoma"/>
                <w:sz w:val="24"/>
                <w:szCs w:val="28"/>
              </w:rPr>
              <w:t>POBLACIÓN DEL ESTADO DE SONORA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2F50B44" w14:textId="750103D0" w:rsidR="00357368" w:rsidRPr="00A56E7B" w:rsidRDefault="002417EC">
            <w:pPr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2,945,000 PERSONAS</w:t>
            </w:r>
          </w:p>
        </w:tc>
      </w:tr>
      <w:tr w:rsidR="00357368" w:rsidRPr="00A56E7B" w14:paraId="06178AC0" w14:textId="77777777" w:rsidTr="005A74AD">
        <w:trPr>
          <w:trHeight w:val="428"/>
        </w:trPr>
        <w:tc>
          <w:tcPr>
            <w:tcW w:w="8505" w:type="dxa"/>
            <w:shd w:val="clear" w:color="auto" w:fill="A6A6A6" w:themeFill="background1" w:themeFillShade="A6"/>
          </w:tcPr>
          <w:p w14:paraId="6E0550BA" w14:textId="77777777" w:rsidR="00357368" w:rsidRPr="00A56E7B" w:rsidRDefault="00357368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  <w:t>Identificación y caracterización de la población potencial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14:paraId="5CF6E0B6" w14:textId="77777777" w:rsidR="00357368" w:rsidRPr="00A56E7B" w:rsidRDefault="00357368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  <w:t>Cuantificación</w:t>
            </w:r>
          </w:p>
        </w:tc>
      </w:tr>
      <w:tr w:rsidR="00357368" w:rsidRPr="00A56E7B" w14:paraId="1E764096" w14:textId="77777777" w:rsidTr="005A74AD">
        <w:trPr>
          <w:trHeight w:val="538"/>
        </w:trPr>
        <w:tc>
          <w:tcPr>
            <w:tcW w:w="8505" w:type="dxa"/>
            <w:shd w:val="clear" w:color="auto" w:fill="D9D9D9" w:themeFill="background1" w:themeFillShade="D9"/>
          </w:tcPr>
          <w:p w14:paraId="5032990D" w14:textId="5EC753D7" w:rsidR="00357368" w:rsidRPr="00A56E7B" w:rsidRDefault="007713C8">
            <w:pPr>
              <w:rPr>
                <w:rFonts w:ascii="Tahoma" w:hAnsi="Tahoma" w:cs="Tahoma"/>
                <w:sz w:val="24"/>
                <w:szCs w:val="28"/>
              </w:rPr>
            </w:pPr>
            <w:r w:rsidRPr="007713C8">
              <w:rPr>
                <w:rFonts w:ascii="Tahoma" w:hAnsi="Tahoma" w:cs="Tahoma"/>
                <w:sz w:val="24"/>
                <w:szCs w:val="28"/>
              </w:rPr>
              <w:t>POBLACIÓN DEL ESTADO DE SONORA</w:t>
            </w:r>
            <w:r w:rsidR="002417EC">
              <w:rPr>
                <w:rFonts w:ascii="Tahoma" w:hAnsi="Tahoma" w:cs="Tahoma"/>
                <w:sz w:val="24"/>
                <w:szCs w:val="28"/>
              </w:rPr>
              <w:t xml:space="preserve"> Y SUS 72 MUNICIPIOS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026757E" w14:textId="4DE22005" w:rsidR="00357368" w:rsidRPr="00A56E7B" w:rsidRDefault="002417EC">
            <w:pPr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2,945,000 PERSONAS</w:t>
            </w:r>
          </w:p>
        </w:tc>
      </w:tr>
    </w:tbl>
    <w:p w14:paraId="39987DDA" w14:textId="77777777" w:rsidR="00B8617B" w:rsidRPr="00A56E7B" w:rsidRDefault="00B8617B" w:rsidP="00357368">
      <w:pPr>
        <w:pStyle w:val="Sinespaciado"/>
        <w:rPr>
          <w:rFonts w:ascii="Tahoma" w:hAnsi="Tahoma" w:cs="Tahoma"/>
          <w:b/>
          <w:color w:val="FFFFFF" w:themeColor="background1"/>
          <w:sz w:val="28"/>
          <w:szCs w:val="28"/>
        </w:rPr>
      </w:pPr>
    </w:p>
    <w:tbl>
      <w:tblPr>
        <w:tblStyle w:val="Tablaconcuadrcula"/>
        <w:tblW w:w="11199" w:type="dxa"/>
        <w:tblInd w:w="-10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3"/>
        <w:gridCol w:w="9356"/>
      </w:tblGrid>
      <w:tr w:rsidR="00357368" w:rsidRPr="00A56E7B" w14:paraId="4E0AAD6A" w14:textId="77777777" w:rsidTr="005A74AD">
        <w:trPr>
          <w:trHeight w:val="428"/>
        </w:trPr>
        <w:tc>
          <w:tcPr>
            <w:tcW w:w="11199" w:type="dxa"/>
            <w:gridSpan w:val="2"/>
            <w:shd w:val="clear" w:color="auto" w:fill="A6A6A6" w:themeFill="background1" w:themeFillShade="A6"/>
          </w:tcPr>
          <w:p w14:paraId="2A20F95A" w14:textId="77777777" w:rsidR="00357368" w:rsidRPr="00A56E7B" w:rsidRDefault="005A74AD" w:rsidP="005A74AD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  <w:t>Alineación con el Plan Estatal de Desarrollo</w:t>
            </w:r>
            <w:r w:rsidR="000C60F9"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  <w:t xml:space="preserve"> (PED)</w:t>
            </w:r>
          </w:p>
        </w:tc>
      </w:tr>
      <w:tr w:rsidR="00357368" w:rsidRPr="00A56E7B" w14:paraId="4B7B4BC3" w14:textId="77777777" w:rsidTr="00910AE4">
        <w:trPr>
          <w:trHeight w:val="703"/>
        </w:trPr>
        <w:tc>
          <w:tcPr>
            <w:tcW w:w="1843" w:type="dxa"/>
            <w:shd w:val="clear" w:color="auto" w:fill="A6A6A6" w:themeFill="background1" w:themeFillShade="A6"/>
          </w:tcPr>
          <w:p w14:paraId="0AAB8C6F" w14:textId="4FA3C4A6" w:rsidR="00357368" w:rsidRPr="00A56E7B" w:rsidRDefault="006C41B9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  <w:t>Ejes estratégicos</w:t>
            </w:r>
          </w:p>
        </w:tc>
        <w:tc>
          <w:tcPr>
            <w:tcW w:w="9356" w:type="dxa"/>
            <w:shd w:val="clear" w:color="auto" w:fill="BFBFBF" w:themeFill="background1" w:themeFillShade="BF"/>
          </w:tcPr>
          <w:p w14:paraId="72373864" w14:textId="5521EEF3" w:rsidR="00910AE4" w:rsidRPr="00A56E7B" w:rsidRDefault="007713C8">
            <w:pPr>
              <w:rPr>
                <w:rFonts w:ascii="Tahoma" w:hAnsi="Tahoma" w:cs="Tahoma"/>
                <w:sz w:val="24"/>
                <w:szCs w:val="28"/>
              </w:rPr>
            </w:pPr>
            <w:r w:rsidRPr="007713C8">
              <w:rPr>
                <w:rFonts w:ascii="Tahoma" w:hAnsi="Tahoma" w:cs="Tahoma"/>
                <w:sz w:val="24"/>
                <w:szCs w:val="28"/>
              </w:rPr>
              <w:t>EJE 5: GOBIERNO EFICIENTE, INNOVADOR, TRANSPARENTE Y SENSIBILIDAD SOCIAL</w:t>
            </w:r>
          </w:p>
        </w:tc>
      </w:tr>
      <w:tr w:rsidR="00357368" w:rsidRPr="00A56E7B" w14:paraId="731D3C09" w14:textId="77777777" w:rsidTr="00B8617B">
        <w:trPr>
          <w:trHeight w:val="837"/>
        </w:trPr>
        <w:tc>
          <w:tcPr>
            <w:tcW w:w="1843" w:type="dxa"/>
            <w:shd w:val="clear" w:color="auto" w:fill="A6A6A6" w:themeFill="background1" w:themeFillShade="A6"/>
          </w:tcPr>
          <w:p w14:paraId="5416665C" w14:textId="77777777" w:rsidR="00357368" w:rsidRPr="00A56E7B" w:rsidRDefault="005A74AD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  <w:t>Retos</w:t>
            </w:r>
          </w:p>
        </w:tc>
        <w:tc>
          <w:tcPr>
            <w:tcW w:w="9356" w:type="dxa"/>
            <w:shd w:val="clear" w:color="auto" w:fill="D9D9D9" w:themeFill="background1" w:themeFillShade="D9"/>
          </w:tcPr>
          <w:p w14:paraId="5E3E2BE7" w14:textId="77777777" w:rsidR="007713C8" w:rsidRPr="00265F0E" w:rsidRDefault="007713C8" w:rsidP="007713C8">
            <w:pPr>
              <w:rPr>
                <w:rFonts w:ascii="Tahoma" w:hAnsi="Tahoma" w:cs="Tahoma"/>
                <w:sz w:val="24"/>
                <w:szCs w:val="28"/>
              </w:rPr>
            </w:pPr>
            <w:r w:rsidRPr="00265F0E">
              <w:rPr>
                <w:rFonts w:ascii="Tahoma" w:hAnsi="Tahoma" w:cs="Tahoma"/>
                <w:sz w:val="24"/>
                <w:szCs w:val="28"/>
              </w:rPr>
              <w:t>RETO 01: ESTABLECER MECANISMOS TRANSPARENTES Y PÚBLICOS DEL CONTROL DEL GASTO QUE PERMITA IDENTIFICAR LA DESVIACIÓN DE RECURSOS O POSIBLES ACTOS DE CORRUPCIÓN</w:t>
            </w:r>
          </w:p>
          <w:p w14:paraId="7A61AE30" w14:textId="77777777" w:rsidR="007123E4" w:rsidRDefault="007123E4">
            <w:pPr>
              <w:rPr>
                <w:rFonts w:ascii="Tahoma" w:hAnsi="Tahoma" w:cs="Tahoma"/>
                <w:sz w:val="24"/>
                <w:szCs w:val="28"/>
              </w:rPr>
            </w:pPr>
          </w:p>
          <w:p w14:paraId="10644E51" w14:textId="77777777" w:rsidR="00357368" w:rsidRPr="00A56E7B" w:rsidRDefault="00850576">
            <w:pPr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pict w14:anchorId="3A611AD0">
                <v:rect id="_x0000_i1029" style="width:0;height:1.5pt" o:hralign="center" o:hrstd="t" o:hr="t" fillcolor="#a0a0a0" stroked="f"/>
              </w:pict>
            </w:r>
          </w:p>
        </w:tc>
      </w:tr>
      <w:tr w:rsidR="00357368" w:rsidRPr="00A56E7B" w14:paraId="4B80D8D3" w14:textId="77777777" w:rsidTr="00B8617B">
        <w:trPr>
          <w:trHeight w:val="848"/>
        </w:trPr>
        <w:tc>
          <w:tcPr>
            <w:tcW w:w="1843" w:type="dxa"/>
            <w:shd w:val="clear" w:color="auto" w:fill="A6A6A6" w:themeFill="background1" w:themeFillShade="A6"/>
          </w:tcPr>
          <w:p w14:paraId="43951177" w14:textId="77777777" w:rsidR="00357368" w:rsidRPr="00A56E7B" w:rsidRDefault="005A74AD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8"/>
              </w:rPr>
              <w:t>Estrategia(s)</w:t>
            </w:r>
          </w:p>
        </w:tc>
        <w:tc>
          <w:tcPr>
            <w:tcW w:w="9356" w:type="dxa"/>
            <w:shd w:val="clear" w:color="auto" w:fill="BFBFBF" w:themeFill="background1" w:themeFillShade="BF"/>
          </w:tcPr>
          <w:p w14:paraId="516FDD12" w14:textId="46F33966" w:rsidR="00357368" w:rsidRPr="00A56E7B" w:rsidRDefault="00265F0E">
            <w:pPr>
              <w:rPr>
                <w:rFonts w:ascii="Tahoma" w:hAnsi="Tahoma" w:cs="Tahoma"/>
                <w:sz w:val="24"/>
                <w:szCs w:val="28"/>
              </w:rPr>
            </w:pPr>
            <w:r w:rsidRPr="00301FAA">
              <w:rPr>
                <w:rFonts w:ascii="Tahoma" w:hAnsi="Tahoma" w:cs="Tahoma"/>
                <w:sz w:val="24"/>
                <w:szCs w:val="28"/>
              </w:rPr>
              <w:t>PROMOVER Y DIFUNDIR LA CULTURA DE LA TRANSPARENCIA.</w:t>
            </w:r>
            <w:r w:rsidR="00850576">
              <w:rPr>
                <w:rFonts w:ascii="Tahoma" w:hAnsi="Tahoma" w:cs="Tahoma"/>
                <w:sz w:val="24"/>
                <w:szCs w:val="28"/>
              </w:rPr>
              <w:pict w14:anchorId="3A4E6FC2">
                <v:rect id="_x0000_i1030" style="width:0;height:1.5pt" o:hralign="center" o:hrstd="t" o:hr="t" fillcolor="#a0a0a0" stroked="f"/>
              </w:pict>
            </w:r>
          </w:p>
        </w:tc>
      </w:tr>
    </w:tbl>
    <w:p w14:paraId="290AF5F6" w14:textId="77777777" w:rsidR="00357368" w:rsidRDefault="00357368" w:rsidP="00357368">
      <w:pPr>
        <w:pStyle w:val="Sinespaciado"/>
        <w:rPr>
          <w:rFonts w:ascii="Tahoma" w:hAnsi="Tahoma" w:cs="Tahoma"/>
          <w:b/>
          <w:color w:val="FFFFFF" w:themeColor="background1"/>
          <w:sz w:val="28"/>
          <w:szCs w:val="28"/>
        </w:rPr>
      </w:pPr>
    </w:p>
    <w:p w14:paraId="248ABA02" w14:textId="77777777" w:rsidR="00A6010D" w:rsidRPr="00A56E7B" w:rsidRDefault="00A6010D" w:rsidP="00357368">
      <w:pPr>
        <w:pStyle w:val="Sinespaciado"/>
        <w:rPr>
          <w:rFonts w:ascii="Tahoma" w:hAnsi="Tahoma" w:cs="Tahoma"/>
          <w:b/>
          <w:color w:val="FFFFFF" w:themeColor="background1"/>
          <w:sz w:val="28"/>
          <w:szCs w:val="28"/>
        </w:rPr>
      </w:pPr>
    </w:p>
    <w:p w14:paraId="790E97D2" w14:textId="77777777" w:rsidR="00357368" w:rsidRPr="00A56E7B" w:rsidRDefault="00357368" w:rsidP="00D02271">
      <w:pPr>
        <w:pStyle w:val="Sinespaciado"/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horzAnchor="margin" w:tblpXSpec="center" w:tblpY="-203"/>
        <w:tblW w:w="111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99"/>
      </w:tblGrid>
      <w:tr w:rsidR="0093721E" w:rsidRPr="00A56E7B" w14:paraId="0BA2C195" w14:textId="77777777" w:rsidTr="0093721E">
        <w:tc>
          <w:tcPr>
            <w:tcW w:w="11199" w:type="dxa"/>
            <w:shd w:val="clear" w:color="auto" w:fill="A6A6A6" w:themeFill="background1" w:themeFillShade="A6"/>
          </w:tcPr>
          <w:p w14:paraId="3FE33CDD" w14:textId="77777777" w:rsidR="0093721E" w:rsidRPr="00A56E7B" w:rsidRDefault="0093721E" w:rsidP="0093721E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lastRenderedPageBreak/>
              <w:t>Definición del objetivo de la intervención</w:t>
            </w:r>
          </w:p>
        </w:tc>
      </w:tr>
      <w:tr w:rsidR="0093721E" w:rsidRPr="00A56E7B" w14:paraId="4FC59239" w14:textId="77777777" w:rsidTr="0093721E">
        <w:trPr>
          <w:trHeight w:val="1081"/>
        </w:trPr>
        <w:tc>
          <w:tcPr>
            <w:tcW w:w="11199" w:type="dxa"/>
            <w:shd w:val="clear" w:color="auto" w:fill="D9D9D9" w:themeFill="background1" w:themeFillShade="D9"/>
          </w:tcPr>
          <w:p w14:paraId="7DE915B1" w14:textId="77777777" w:rsidR="007123E4" w:rsidRDefault="007123E4" w:rsidP="0093721E">
            <w:pPr>
              <w:rPr>
                <w:rFonts w:ascii="Tahoma" w:hAnsi="Tahoma" w:cs="Tahoma"/>
                <w:sz w:val="24"/>
                <w:szCs w:val="28"/>
              </w:rPr>
            </w:pPr>
          </w:p>
          <w:p w14:paraId="71F219B7" w14:textId="44D578A1" w:rsidR="007123E4" w:rsidRDefault="002417EC" w:rsidP="002417EC">
            <w:pPr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BE77CC">
              <w:rPr>
                <w:rFonts w:ascii="Tahoma" w:hAnsi="Tahoma" w:cs="Tahoma"/>
                <w:sz w:val="24"/>
                <w:szCs w:val="28"/>
              </w:rPr>
              <w:t>CONTRIBUIR A</w:t>
            </w:r>
            <w:r>
              <w:rPr>
                <w:rFonts w:ascii="Tahoma" w:hAnsi="Tahoma" w:cs="Tahoma"/>
                <w:sz w:val="24"/>
                <w:szCs w:val="28"/>
              </w:rPr>
              <w:t xml:space="preserve"> </w:t>
            </w:r>
            <w:r w:rsidRPr="00BE77CC">
              <w:rPr>
                <w:rFonts w:ascii="Tahoma" w:hAnsi="Tahoma" w:cs="Tahoma"/>
                <w:sz w:val="24"/>
                <w:szCs w:val="28"/>
              </w:rPr>
              <w:t>L</w:t>
            </w:r>
            <w:r>
              <w:rPr>
                <w:rFonts w:ascii="Tahoma" w:hAnsi="Tahoma" w:cs="Tahoma"/>
                <w:sz w:val="24"/>
                <w:szCs w:val="28"/>
              </w:rPr>
              <w:t>A CONSOLIDACIÓN</w:t>
            </w:r>
            <w:r w:rsidRPr="00BE77CC">
              <w:rPr>
                <w:rFonts w:ascii="Tahoma" w:hAnsi="Tahoma" w:cs="Tahoma"/>
                <w:sz w:val="24"/>
                <w:szCs w:val="28"/>
              </w:rPr>
              <w:t xml:space="preserve"> DEL DERECHO DE ACCESO A LA INFORMACIÓN PÚBLICA Y A LA PROTECCIÓN DE DATOS PERSONALES, FOMENTANDO EN TODO MOMENTO LA CULTURA DE LA TRANSPARENCIA</w:t>
            </w:r>
            <w:r>
              <w:rPr>
                <w:rFonts w:ascii="Tahoma" w:hAnsi="Tahoma" w:cs="Tahoma"/>
                <w:sz w:val="24"/>
                <w:szCs w:val="28"/>
              </w:rPr>
              <w:t xml:space="preserve"> Y RENDICIÓN DE CUENTAS</w:t>
            </w:r>
            <w:r w:rsidRPr="00BE77CC">
              <w:rPr>
                <w:rFonts w:ascii="Tahoma" w:hAnsi="Tahoma" w:cs="Tahoma"/>
                <w:sz w:val="24"/>
                <w:szCs w:val="28"/>
              </w:rPr>
              <w:t>, ESTABLECIENDO RELACIONES DE COLABORACIÓN ENTRE LOS SUJETOS OBLIGADOS Y SOCIEDAD CIVIL</w:t>
            </w:r>
            <w:r>
              <w:rPr>
                <w:rFonts w:ascii="Tahoma" w:hAnsi="Tahoma" w:cs="Tahoma"/>
                <w:sz w:val="24"/>
                <w:szCs w:val="28"/>
              </w:rPr>
              <w:t>.</w:t>
            </w:r>
          </w:p>
          <w:p w14:paraId="6FD16967" w14:textId="77777777" w:rsidR="0093721E" w:rsidRPr="00A56E7B" w:rsidRDefault="00850576" w:rsidP="002417EC">
            <w:pPr>
              <w:jc w:val="both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pict w14:anchorId="6E224947">
                <v:rect id="_x0000_i1031" style="width:0;height:1.5pt" o:hralign="center" o:hrstd="t" o:hr="t" fillcolor="#a0a0a0" stroked="f"/>
              </w:pict>
            </w:r>
          </w:p>
        </w:tc>
      </w:tr>
    </w:tbl>
    <w:p w14:paraId="69876DA5" w14:textId="77777777" w:rsidR="0093721E" w:rsidRDefault="0093721E" w:rsidP="00D02271">
      <w:pPr>
        <w:pStyle w:val="Sinespaciado"/>
        <w:rPr>
          <w:rFonts w:ascii="Tahoma" w:hAnsi="Tahoma" w:cs="Tahoma"/>
        </w:rPr>
      </w:pPr>
    </w:p>
    <w:p w14:paraId="0B864416" w14:textId="77777777" w:rsidR="00910AE4" w:rsidRDefault="00910AE4" w:rsidP="00D02271">
      <w:pPr>
        <w:pStyle w:val="Sinespaciado"/>
        <w:rPr>
          <w:rFonts w:ascii="Tahoma" w:hAnsi="Tahoma" w:cs="Tahoma"/>
        </w:rPr>
      </w:pPr>
    </w:p>
    <w:p w14:paraId="38EEBE1C" w14:textId="77777777" w:rsidR="007123E4" w:rsidRDefault="007123E4" w:rsidP="00D02271">
      <w:pPr>
        <w:pStyle w:val="Sinespaciado"/>
        <w:rPr>
          <w:rFonts w:ascii="Tahoma" w:hAnsi="Tahoma" w:cs="Tahoma"/>
        </w:rPr>
      </w:pPr>
    </w:p>
    <w:p w14:paraId="3A0001E7" w14:textId="77777777" w:rsidR="007123E4" w:rsidRPr="00A56E7B" w:rsidRDefault="007123E4" w:rsidP="00D02271">
      <w:pPr>
        <w:pStyle w:val="Sinespaciado"/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horzAnchor="margin" w:tblpXSpec="center" w:tblpY="132"/>
        <w:tblW w:w="111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5"/>
        <w:gridCol w:w="5089"/>
        <w:gridCol w:w="440"/>
        <w:gridCol w:w="5245"/>
      </w:tblGrid>
      <w:tr w:rsidR="00A56E7B" w:rsidRPr="00A56E7B" w14:paraId="3DA19210" w14:textId="77777777" w:rsidTr="0093721E">
        <w:tc>
          <w:tcPr>
            <w:tcW w:w="5514" w:type="dxa"/>
            <w:gridSpan w:val="2"/>
            <w:shd w:val="clear" w:color="auto" w:fill="A6A6A6" w:themeFill="background1" w:themeFillShade="A6"/>
          </w:tcPr>
          <w:p w14:paraId="2D55CA91" w14:textId="77777777" w:rsidR="00A56E7B" w:rsidRPr="00A56E7B" w:rsidRDefault="00A56E7B" w:rsidP="0093721E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Causas</w:t>
            </w:r>
          </w:p>
        </w:tc>
        <w:tc>
          <w:tcPr>
            <w:tcW w:w="5685" w:type="dxa"/>
            <w:gridSpan w:val="2"/>
            <w:shd w:val="clear" w:color="auto" w:fill="A6A6A6" w:themeFill="background1" w:themeFillShade="A6"/>
          </w:tcPr>
          <w:p w14:paraId="4F48F9BC" w14:textId="77777777" w:rsidR="00A56E7B" w:rsidRPr="00A56E7B" w:rsidRDefault="00A56E7B" w:rsidP="0093721E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Consecuencias</w:t>
            </w:r>
          </w:p>
        </w:tc>
      </w:tr>
      <w:tr w:rsidR="00A56E7B" w:rsidRPr="00A56E7B" w14:paraId="290C9E1E" w14:textId="77777777" w:rsidTr="0093721E">
        <w:tc>
          <w:tcPr>
            <w:tcW w:w="425" w:type="dxa"/>
            <w:shd w:val="clear" w:color="auto" w:fill="A6A6A6" w:themeFill="background1" w:themeFillShade="A6"/>
          </w:tcPr>
          <w:p w14:paraId="7A6D57CF" w14:textId="77777777" w:rsidR="00A56E7B" w:rsidRPr="00A56E7B" w:rsidRDefault="00A56E7B" w:rsidP="0093721E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089" w:type="dxa"/>
            <w:shd w:val="clear" w:color="auto" w:fill="BFBFBF" w:themeFill="background1" w:themeFillShade="BF"/>
          </w:tcPr>
          <w:p w14:paraId="4598D968" w14:textId="5620665F" w:rsidR="00A9503C" w:rsidRPr="00A56E7B" w:rsidRDefault="00723FCD" w:rsidP="007A7A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65F0E">
              <w:rPr>
                <w:rFonts w:ascii="Tahoma" w:hAnsi="Tahoma" w:cs="Tahoma"/>
                <w:sz w:val="24"/>
                <w:szCs w:val="28"/>
              </w:rPr>
              <w:t>EL NO PROMOVER LA CULTURA DE LA TRANSPARENCIA.</w:t>
            </w:r>
          </w:p>
        </w:tc>
        <w:tc>
          <w:tcPr>
            <w:tcW w:w="440" w:type="dxa"/>
            <w:shd w:val="clear" w:color="auto" w:fill="A6A6A6" w:themeFill="background1" w:themeFillShade="A6"/>
          </w:tcPr>
          <w:p w14:paraId="13D93A0F" w14:textId="77777777" w:rsidR="00A56E7B" w:rsidRPr="00A56E7B" w:rsidRDefault="0012026C" w:rsidP="0093721E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0F950BAC" w14:textId="30079D14" w:rsidR="007123E4" w:rsidRPr="00265F0E" w:rsidRDefault="00723FCD" w:rsidP="007A7AED">
            <w:pPr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265F0E">
              <w:rPr>
                <w:rFonts w:ascii="Tahoma" w:hAnsi="Tahoma" w:cs="Tahoma"/>
                <w:sz w:val="24"/>
                <w:szCs w:val="28"/>
              </w:rPr>
              <w:t xml:space="preserve">DESCONOCIMIENTO DE LA SOCIEDAD SONORENSE </w:t>
            </w:r>
            <w:r w:rsidR="007A7AED">
              <w:rPr>
                <w:rFonts w:ascii="Tahoma" w:hAnsi="Tahoma" w:cs="Tahoma"/>
                <w:sz w:val="24"/>
                <w:szCs w:val="28"/>
              </w:rPr>
              <w:t xml:space="preserve">Y SUJETOS OBLIGADOS </w:t>
            </w:r>
            <w:r w:rsidRPr="00265F0E">
              <w:rPr>
                <w:rFonts w:ascii="Tahoma" w:hAnsi="Tahoma" w:cs="Tahoma"/>
                <w:sz w:val="24"/>
                <w:szCs w:val="28"/>
              </w:rPr>
              <w:t>DE LOS DERECHOS DE ACCESO A LA INFORMACIÓN PÚBLICA Y A LA PROTECCIÓN DE DATOS PERSONALES</w:t>
            </w:r>
            <w:r w:rsidR="007A7AED">
              <w:rPr>
                <w:rFonts w:ascii="Tahoma" w:hAnsi="Tahoma" w:cs="Tahoma"/>
                <w:sz w:val="24"/>
                <w:szCs w:val="28"/>
              </w:rPr>
              <w:t>, QUIENES DEJARÍAN DE ATENDERSE Y RESPETAR EL DERECHO DE ACCESO A LA INFORMACIÓN PÚBLICA.</w:t>
            </w:r>
            <w:r w:rsidR="00850576">
              <w:rPr>
                <w:rFonts w:ascii="Tahoma" w:hAnsi="Tahoma" w:cs="Tahoma"/>
                <w:sz w:val="24"/>
                <w:szCs w:val="28"/>
              </w:rPr>
              <w:pict w14:anchorId="50E7AEBE">
                <v:rect id="_x0000_i1032" style="width:0;height:1.5pt" o:hralign="center" o:hrstd="t" o:hr="t" fillcolor="#a0a0a0" stroked="f"/>
              </w:pict>
            </w:r>
          </w:p>
          <w:p w14:paraId="63ED7E21" w14:textId="77777777" w:rsidR="00A56E7B" w:rsidRPr="00A56E7B" w:rsidRDefault="00850576" w:rsidP="009372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8"/>
              </w:rPr>
              <w:pict w14:anchorId="347B1401">
                <v:rect id="_x0000_i1033" style="width:0;height:1.5pt" o:hralign="center" o:hrstd="t" o:hr="t" fillcolor="#a0a0a0" stroked="f"/>
              </w:pict>
            </w:r>
          </w:p>
        </w:tc>
      </w:tr>
      <w:tr w:rsidR="00A56E7B" w:rsidRPr="00A56E7B" w14:paraId="70F89F6D" w14:textId="77777777" w:rsidTr="0093721E">
        <w:tc>
          <w:tcPr>
            <w:tcW w:w="425" w:type="dxa"/>
            <w:shd w:val="clear" w:color="auto" w:fill="A6A6A6" w:themeFill="background1" w:themeFillShade="A6"/>
          </w:tcPr>
          <w:p w14:paraId="641AAE7A" w14:textId="77777777" w:rsidR="00A56E7B" w:rsidRPr="00A56E7B" w:rsidRDefault="00A56E7B" w:rsidP="0093721E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089" w:type="dxa"/>
            <w:shd w:val="clear" w:color="auto" w:fill="D9D9D9" w:themeFill="background1" w:themeFillShade="D9"/>
          </w:tcPr>
          <w:p w14:paraId="6EA46665" w14:textId="1F080637" w:rsidR="00A56E7B" w:rsidRPr="00A56E7B" w:rsidRDefault="00723FCD" w:rsidP="007A7A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65F0E">
              <w:rPr>
                <w:rFonts w:ascii="Tahoma" w:hAnsi="Tahoma" w:cs="Tahoma"/>
                <w:sz w:val="24"/>
                <w:szCs w:val="28"/>
              </w:rPr>
              <w:t>FALTA DE</w:t>
            </w:r>
            <w:r w:rsidR="002417EC">
              <w:rPr>
                <w:rFonts w:ascii="Tahoma" w:hAnsi="Tahoma" w:cs="Tahoma"/>
                <w:sz w:val="24"/>
                <w:szCs w:val="28"/>
              </w:rPr>
              <w:t xml:space="preserve"> ATENCIÓN A LAS CONVOCATORIAS DE LAS JORNADAS DE</w:t>
            </w:r>
            <w:r w:rsidRPr="00265F0E">
              <w:rPr>
                <w:rFonts w:ascii="Tahoma" w:hAnsi="Tahoma" w:cs="Tahoma"/>
                <w:sz w:val="24"/>
                <w:szCs w:val="28"/>
              </w:rPr>
              <w:t xml:space="preserve"> CAPACITACIÓN</w:t>
            </w:r>
            <w:r w:rsidR="002417EC">
              <w:rPr>
                <w:rFonts w:ascii="Tahoma" w:hAnsi="Tahoma" w:cs="Tahoma"/>
                <w:sz w:val="24"/>
                <w:szCs w:val="28"/>
              </w:rPr>
              <w:t xml:space="preserve"> PROMOVIDAS POR EL INSTITUTO.</w:t>
            </w:r>
          </w:p>
        </w:tc>
        <w:tc>
          <w:tcPr>
            <w:tcW w:w="440" w:type="dxa"/>
            <w:shd w:val="clear" w:color="auto" w:fill="A6A6A6" w:themeFill="background1" w:themeFillShade="A6"/>
          </w:tcPr>
          <w:p w14:paraId="33F915FF" w14:textId="77777777" w:rsidR="00A56E7B" w:rsidRPr="00A56E7B" w:rsidRDefault="00A56E7B" w:rsidP="0093721E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5300DC2" w14:textId="77777777" w:rsidR="007A7AED" w:rsidRDefault="00723FCD" w:rsidP="007A7AED">
            <w:pPr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265F0E">
              <w:rPr>
                <w:rFonts w:ascii="Tahoma" w:hAnsi="Tahoma" w:cs="Tahoma"/>
                <w:sz w:val="24"/>
                <w:szCs w:val="28"/>
              </w:rPr>
              <w:t>FALTA DE CONOCIMIENTO DE</w:t>
            </w:r>
            <w:r w:rsidR="007A7AED">
              <w:rPr>
                <w:rFonts w:ascii="Tahoma" w:hAnsi="Tahoma" w:cs="Tahoma"/>
                <w:sz w:val="24"/>
                <w:szCs w:val="28"/>
              </w:rPr>
              <w:t>:</w:t>
            </w:r>
          </w:p>
          <w:p w14:paraId="0298C910" w14:textId="3A661719" w:rsidR="007A7AED" w:rsidRPr="007A7AED" w:rsidRDefault="00723FCD" w:rsidP="007A7AE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7A7AED">
              <w:rPr>
                <w:rFonts w:ascii="Tahoma" w:hAnsi="Tahoma" w:cs="Tahoma"/>
                <w:sz w:val="24"/>
                <w:szCs w:val="28"/>
              </w:rPr>
              <w:t>PROFESIONISTAS, UNIVERSITARIOS, CÁMARAS EMPRESARIALES</w:t>
            </w:r>
            <w:r w:rsidR="007A7AED" w:rsidRPr="007A7AED">
              <w:rPr>
                <w:rFonts w:ascii="Tahoma" w:hAnsi="Tahoma" w:cs="Tahoma"/>
                <w:sz w:val="24"/>
                <w:szCs w:val="28"/>
              </w:rPr>
              <w:t>.</w:t>
            </w:r>
          </w:p>
          <w:p w14:paraId="0A0B1372" w14:textId="77777777" w:rsidR="007A7AED" w:rsidRDefault="007A7AED" w:rsidP="007A7AE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SUJETOS OBLIGADOS.</w:t>
            </w:r>
          </w:p>
          <w:p w14:paraId="75CDA14A" w14:textId="5E9367F0" w:rsidR="007123E4" w:rsidRPr="007A7AED" w:rsidRDefault="00723FCD" w:rsidP="007A7AED">
            <w:pPr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7A7AED">
              <w:rPr>
                <w:rFonts w:ascii="Tahoma" w:hAnsi="Tahoma" w:cs="Tahoma"/>
                <w:sz w:val="24"/>
                <w:szCs w:val="28"/>
              </w:rPr>
              <w:t xml:space="preserve"> DE LOS DERECHOS DE ACCESO A LA INFORMACIÓN PÚBLICA</w:t>
            </w:r>
            <w:r w:rsidR="007A7AED">
              <w:rPr>
                <w:rFonts w:ascii="Tahoma" w:hAnsi="Tahoma" w:cs="Tahoma"/>
                <w:sz w:val="24"/>
                <w:szCs w:val="28"/>
              </w:rPr>
              <w:t>, LO QUE GENERARÍA LA FALTA DEL USO DEL DERECHO, DESCONOCER</w:t>
            </w:r>
            <w:r w:rsidR="00872E32">
              <w:rPr>
                <w:rFonts w:ascii="Tahoma" w:hAnsi="Tahoma" w:cs="Tahoma"/>
                <w:sz w:val="24"/>
                <w:szCs w:val="28"/>
              </w:rPr>
              <w:t xml:space="preserve"> </w:t>
            </w:r>
            <w:r w:rsidR="007A7AED">
              <w:rPr>
                <w:rFonts w:ascii="Tahoma" w:hAnsi="Tahoma" w:cs="Tahoma"/>
                <w:sz w:val="24"/>
                <w:szCs w:val="28"/>
              </w:rPr>
              <w:t>LA UTILIDAD DE LA INFORMACIÓN, EL REPETO Y ATENCIÓN</w:t>
            </w:r>
            <w:r w:rsidR="00872E32">
              <w:rPr>
                <w:rFonts w:ascii="Tahoma" w:hAnsi="Tahoma" w:cs="Tahoma"/>
                <w:sz w:val="24"/>
                <w:szCs w:val="28"/>
              </w:rPr>
              <w:t xml:space="preserve"> </w:t>
            </w:r>
            <w:r w:rsidR="00AC6846">
              <w:rPr>
                <w:rFonts w:ascii="Tahoma" w:hAnsi="Tahoma" w:cs="Tahoma"/>
                <w:sz w:val="24"/>
                <w:szCs w:val="28"/>
              </w:rPr>
              <w:t xml:space="preserve">AL </w:t>
            </w:r>
            <w:r w:rsidR="00AC6846" w:rsidRPr="00265F0E">
              <w:rPr>
                <w:rFonts w:ascii="Tahoma" w:hAnsi="Tahoma" w:cs="Tahoma"/>
                <w:sz w:val="24"/>
                <w:szCs w:val="28"/>
              </w:rPr>
              <w:t>DERECHOS</w:t>
            </w:r>
            <w:r w:rsidR="00872E32" w:rsidRPr="00265F0E">
              <w:rPr>
                <w:rFonts w:ascii="Tahoma" w:hAnsi="Tahoma" w:cs="Tahoma"/>
                <w:sz w:val="24"/>
                <w:szCs w:val="28"/>
              </w:rPr>
              <w:t xml:space="preserve"> DE ACCESO A LA INFORMACIÓN PÚBLICA</w:t>
            </w:r>
            <w:r w:rsidR="00872E32">
              <w:rPr>
                <w:rFonts w:ascii="Tahoma" w:hAnsi="Tahoma" w:cs="Tahoma"/>
                <w:sz w:val="24"/>
                <w:szCs w:val="28"/>
              </w:rPr>
              <w:t xml:space="preserve">, A LA RENDICIÓN DE </w:t>
            </w:r>
            <w:r w:rsidR="00AC6846">
              <w:rPr>
                <w:rFonts w:ascii="Tahoma" w:hAnsi="Tahoma" w:cs="Tahoma"/>
                <w:sz w:val="24"/>
                <w:szCs w:val="28"/>
              </w:rPr>
              <w:t xml:space="preserve">CUENTAS </w:t>
            </w:r>
            <w:r w:rsidR="00AC6846" w:rsidRPr="00265F0E">
              <w:rPr>
                <w:rFonts w:ascii="Tahoma" w:hAnsi="Tahoma" w:cs="Tahoma"/>
                <w:sz w:val="24"/>
                <w:szCs w:val="28"/>
              </w:rPr>
              <w:t>Y</w:t>
            </w:r>
            <w:r w:rsidR="00872E32" w:rsidRPr="00265F0E">
              <w:rPr>
                <w:rFonts w:ascii="Tahoma" w:hAnsi="Tahoma" w:cs="Tahoma"/>
                <w:sz w:val="24"/>
                <w:szCs w:val="28"/>
              </w:rPr>
              <w:t xml:space="preserve"> A LA PROTECCIÓN DE DATOS PERSONALES</w:t>
            </w:r>
            <w:r w:rsidR="00872E32">
              <w:rPr>
                <w:rFonts w:ascii="Tahoma" w:hAnsi="Tahoma" w:cs="Tahoma"/>
                <w:sz w:val="24"/>
                <w:szCs w:val="28"/>
              </w:rPr>
              <w:t>.</w:t>
            </w:r>
          </w:p>
          <w:p w14:paraId="6CB182ED" w14:textId="77777777" w:rsidR="00A56E7B" w:rsidRPr="00A56E7B" w:rsidRDefault="00850576" w:rsidP="007A7A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8"/>
              </w:rPr>
              <w:pict w14:anchorId="5C39E4CB">
                <v:rect id="_x0000_i1034" style="width:0;height:1.5pt" o:hralign="center" o:hrstd="t" o:hr="t" fillcolor="#a0a0a0" stroked="f"/>
              </w:pict>
            </w:r>
          </w:p>
        </w:tc>
      </w:tr>
      <w:tr w:rsidR="00A6010D" w:rsidRPr="00A56E7B" w14:paraId="431EE8D0" w14:textId="77777777" w:rsidTr="0093721E">
        <w:tc>
          <w:tcPr>
            <w:tcW w:w="11199" w:type="dxa"/>
            <w:gridSpan w:val="4"/>
            <w:shd w:val="clear" w:color="auto" w:fill="A6A6A6" w:themeFill="background1" w:themeFillShade="A6"/>
          </w:tcPr>
          <w:p w14:paraId="191E869D" w14:textId="77777777" w:rsidR="00A6010D" w:rsidRPr="00A56E7B" w:rsidRDefault="00A6010D" w:rsidP="0093721E">
            <w:pPr>
              <w:rPr>
                <w:rFonts w:ascii="Tahoma" w:hAnsi="Tahoma" w:cs="Tahoma"/>
                <w:b/>
                <w:sz w:val="24"/>
                <w:szCs w:val="28"/>
              </w:rPr>
            </w:pPr>
          </w:p>
        </w:tc>
      </w:tr>
    </w:tbl>
    <w:p w14:paraId="13D63ABF" w14:textId="77777777" w:rsidR="00B8617B" w:rsidRPr="00A56E7B" w:rsidRDefault="00B8617B" w:rsidP="00D02271">
      <w:pPr>
        <w:pStyle w:val="Sinespaciado"/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horzAnchor="margin" w:tblpXSpec="center" w:tblpY="169"/>
        <w:tblW w:w="111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94"/>
        <w:gridCol w:w="2820"/>
        <w:gridCol w:w="2991"/>
        <w:gridCol w:w="2694"/>
      </w:tblGrid>
      <w:tr w:rsidR="00A56E7B" w:rsidRPr="00A56E7B" w14:paraId="20985EF9" w14:textId="77777777" w:rsidTr="00A56E7B">
        <w:tc>
          <w:tcPr>
            <w:tcW w:w="11199" w:type="dxa"/>
            <w:gridSpan w:val="4"/>
            <w:shd w:val="clear" w:color="auto" w:fill="A6A6A6" w:themeFill="background1" w:themeFillShade="A6"/>
          </w:tcPr>
          <w:p w14:paraId="1C987A4B" w14:textId="77777777" w:rsidR="00A56E7B" w:rsidRPr="00A56E7B" w:rsidRDefault="00A56E7B" w:rsidP="00A56E7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Bienes y/o servicios a entregar a la población (Componentes)</w:t>
            </w:r>
          </w:p>
        </w:tc>
      </w:tr>
      <w:tr w:rsidR="00A56E7B" w:rsidRPr="00A56E7B" w14:paraId="4CA81E00" w14:textId="77777777" w:rsidTr="00A56E7B">
        <w:tc>
          <w:tcPr>
            <w:tcW w:w="2694" w:type="dxa"/>
            <w:shd w:val="clear" w:color="auto" w:fill="BFBFBF" w:themeFill="background1" w:themeFillShade="BF"/>
          </w:tcPr>
          <w:p w14:paraId="10803420" w14:textId="77777777" w:rsidR="00A56E7B" w:rsidRPr="00A56E7B" w:rsidRDefault="00A56E7B" w:rsidP="00A56E7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C1</w:t>
            </w:r>
          </w:p>
        </w:tc>
        <w:tc>
          <w:tcPr>
            <w:tcW w:w="2820" w:type="dxa"/>
            <w:shd w:val="clear" w:color="auto" w:fill="BFBFBF" w:themeFill="background1" w:themeFillShade="BF"/>
          </w:tcPr>
          <w:p w14:paraId="215C75E9" w14:textId="77777777" w:rsidR="00A56E7B" w:rsidRPr="00A56E7B" w:rsidRDefault="00A56E7B" w:rsidP="00A56E7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C2</w:t>
            </w:r>
          </w:p>
        </w:tc>
        <w:tc>
          <w:tcPr>
            <w:tcW w:w="2991" w:type="dxa"/>
            <w:shd w:val="clear" w:color="auto" w:fill="BFBFBF" w:themeFill="background1" w:themeFillShade="BF"/>
          </w:tcPr>
          <w:p w14:paraId="73242DA7" w14:textId="77777777" w:rsidR="00A56E7B" w:rsidRPr="00A56E7B" w:rsidRDefault="00A56E7B" w:rsidP="00A56E7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C3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DF860D8" w14:textId="77777777" w:rsidR="00A56E7B" w:rsidRPr="00A56E7B" w:rsidRDefault="00A56E7B" w:rsidP="00A56E7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C4</w:t>
            </w:r>
          </w:p>
        </w:tc>
      </w:tr>
      <w:tr w:rsidR="00AC6846" w:rsidRPr="00A56E7B" w14:paraId="10E7F3AE" w14:textId="77777777" w:rsidTr="00A56E7B">
        <w:trPr>
          <w:trHeight w:val="1179"/>
        </w:trPr>
        <w:tc>
          <w:tcPr>
            <w:tcW w:w="2694" w:type="dxa"/>
            <w:shd w:val="clear" w:color="auto" w:fill="D9D9D9" w:themeFill="background1" w:themeFillShade="D9"/>
          </w:tcPr>
          <w:p w14:paraId="60383C8D" w14:textId="77777777" w:rsidR="00AC6846" w:rsidRPr="00A90D46" w:rsidRDefault="00AC6846" w:rsidP="00AC6846">
            <w:pPr>
              <w:jc w:val="both"/>
              <w:rPr>
                <w:rFonts w:ascii="Tahoma" w:hAnsi="Tahoma" w:cs="Tahoma"/>
              </w:rPr>
            </w:pPr>
          </w:p>
          <w:p w14:paraId="6877E03C" w14:textId="1A076561" w:rsidR="00AC6846" w:rsidRPr="00A90D46" w:rsidRDefault="00AC6846" w:rsidP="00AC684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INFORME ANUAL DE LABORES, ENTREGADO AL H. CONGRESO DEL ESTADO DE SONORA.</w:t>
            </w:r>
          </w:p>
          <w:p w14:paraId="59E25708" w14:textId="77777777" w:rsidR="00AC6846" w:rsidRPr="00A90D46" w:rsidRDefault="00AC6846" w:rsidP="00AC6846">
            <w:pPr>
              <w:jc w:val="both"/>
              <w:rPr>
                <w:rFonts w:ascii="Tahoma" w:hAnsi="Tahoma" w:cs="Tahoma"/>
              </w:rPr>
            </w:pPr>
          </w:p>
          <w:p w14:paraId="5B31A3B3" w14:textId="77777777" w:rsidR="00AC6846" w:rsidRPr="00A90D46" w:rsidRDefault="00AC6846" w:rsidP="00AC684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pict w14:anchorId="0FCE61D6">
                <v:rect id="_x0000_i1055" style="width:0;height:1.5pt" o:hralign="center" o:hrstd="t" o:hr="t" fillcolor="#a0a0a0" stroked="f"/>
              </w:pict>
            </w:r>
          </w:p>
        </w:tc>
        <w:tc>
          <w:tcPr>
            <w:tcW w:w="2820" w:type="dxa"/>
            <w:shd w:val="clear" w:color="auto" w:fill="D9D9D9" w:themeFill="background1" w:themeFillShade="D9"/>
          </w:tcPr>
          <w:p w14:paraId="4391137F" w14:textId="10F3C572" w:rsidR="00AC6846" w:rsidRPr="00A90D46" w:rsidRDefault="00AC6846" w:rsidP="00AC6846">
            <w:pPr>
              <w:jc w:val="both"/>
              <w:rPr>
                <w:rFonts w:ascii="Tahoma" w:hAnsi="Tahoma" w:cs="Tahoma"/>
              </w:rPr>
            </w:pPr>
            <w:r w:rsidRPr="00A90D46">
              <w:rPr>
                <w:rFonts w:ascii="Tahoma" w:hAnsi="Tahoma" w:cs="Tahoma"/>
              </w:rPr>
              <w:lastRenderedPageBreak/>
              <w:t>CAPACITACIÓN</w:t>
            </w:r>
            <w:r>
              <w:rPr>
                <w:rFonts w:ascii="Tahoma" w:hAnsi="Tahoma" w:cs="Tahoma"/>
              </w:rPr>
              <w:t xml:space="preserve"> A SOCIEDAD CIVIL Y SUJETOS OBLIGADOS</w:t>
            </w:r>
            <w:r w:rsidRPr="00A90D46">
              <w:rPr>
                <w:rFonts w:ascii="Tahoma" w:hAnsi="Tahoma" w:cs="Tahoma"/>
              </w:rPr>
              <w:t xml:space="preserve"> </w:t>
            </w:r>
            <w:r w:rsidR="006C41B9" w:rsidRPr="00A90D46">
              <w:rPr>
                <w:rFonts w:ascii="Tahoma" w:hAnsi="Tahoma" w:cs="Tahoma"/>
              </w:rPr>
              <w:t>A SECTORES</w:t>
            </w:r>
            <w:r w:rsidRPr="00A90D46">
              <w:rPr>
                <w:rFonts w:ascii="Tahoma" w:hAnsi="Tahoma" w:cs="Tahoma"/>
              </w:rPr>
              <w:t xml:space="preserve"> DE PROFESIONISTAS Y </w:t>
            </w:r>
            <w:r w:rsidRPr="00A90D46">
              <w:rPr>
                <w:rFonts w:ascii="Tahoma" w:hAnsi="Tahoma" w:cs="Tahoma"/>
              </w:rPr>
              <w:lastRenderedPageBreak/>
              <w:t xml:space="preserve">ESTUDIANTES DE LAS ÁREAS DE COMUNICACIÓN </w:t>
            </w:r>
            <w:r w:rsidR="006C41B9" w:rsidRPr="00A90D46">
              <w:rPr>
                <w:rFonts w:ascii="Tahoma" w:hAnsi="Tahoma" w:cs="Tahoma"/>
              </w:rPr>
              <w:t>EMPRESARIAL (</w:t>
            </w:r>
            <w:r w:rsidRPr="00A90D46">
              <w:rPr>
                <w:rFonts w:ascii="Tahoma" w:hAnsi="Tahoma" w:cs="Tahoma"/>
              </w:rPr>
              <w:t xml:space="preserve">PERIODISTAS Y COMUNICADORES), SECTORES PRODUCTIVOS Y SOCIEDAD CIVIL PARA CONOCIMIENTO SOBRE </w:t>
            </w:r>
            <w:r w:rsidR="006C41B9" w:rsidRPr="00A90D46">
              <w:rPr>
                <w:rFonts w:ascii="Tahoma" w:hAnsi="Tahoma" w:cs="Tahoma"/>
              </w:rPr>
              <w:t>EL EJERCICIO</w:t>
            </w:r>
            <w:r w:rsidRPr="00A90D46">
              <w:rPr>
                <w:rFonts w:ascii="Tahoma" w:hAnsi="Tahoma" w:cs="Tahoma"/>
              </w:rPr>
              <w:t xml:space="preserve"> Y APROVECHAMIENTO DEL DAIP, LEY GENERAL DE TRANSPARENCIA, Y BENEFICIOS Y OBLIGACIONES EN PROTECCIÓN DE DATOS PERSONALES.</w:t>
            </w:r>
          </w:p>
          <w:p w14:paraId="6D86CF61" w14:textId="77777777" w:rsidR="00AC6846" w:rsidRDefault="00AC6846" w:rsidP="00AC684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7CEACB4" w14:textId="77777777" w:rsidR="00AC6846" w:rsidRDefault="00AC6846" w:rsidP="00AC6846">
            <w:pPr>
              <w:jc w:val="both"/>
              <w:rPr>
                <w:rFonts w:ascii="Tahoma" w:hAnsi="Tahoma" w:cs="Tahoma"/>
                <w:sz w:val="24"/>
                <w:szCs w:val="28"/>
              </w:rPr>
            </w:pPr>
          </w:p>
          <w:p w14:paraId="7EC467F4" w14:textId="77777777" w:rsidR="00AC6846" w:rsidRPr="00A56E7B" w:rsidRDefault="00AC6846" w:rsidP="00AC684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8"/>
              </w:rPr>
              <w:pict w14:anchorId="7B8C16BF">
                <v:rect id="_x0000_i1056" style="width:0;height:1.5pt" o:hralign="center" o:hrstd="t" o:hr="t" fillcolor="#a0a0a0" stroked="f"/>
              </w:pict>
            </w:r>
          </w:p>
        </w:tc>
        <w:tc>
          <w:tcPr>
            <w:tcW w:w="2991" w:type="dxa"/>
            <w:shd w:val="clear" w:color="auto" w:fill="D9D9D9" w:themeFill="background1" w:themeFillShade="D9"/>
          </w:tcPr>
          <w:p w14:paraId="6CAC3F8F" w14:textId="069CE56D" w:rsidR="00AC6846" w:rsidRDefault="00AC6846" w:rsidP="00AC684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VERIFICACIÓN DE OBLIGACIONES DE TRANSPARENCIA Y </w:t>
            </w:r>
            <w:r w:rsidRPr="00301FAA">
              <w:rPr>
                <w:rFonts w:ascii="Tahoma" w:hAnsi="Tahoma" w:cs="Tahoma"/>
                <w:sz w:val="24"/>
                <w:szCs w:val="24"/>
              </w:rPr>
              <w:t xml:space="preserve">RESOLUCIÓN, ESTUDIO, ANÁLISIS Y RESOLUCIÓN </w:t>
            </w:r>
            <w:r w:rsidRPr="00301FAA">
              <w:rPr>
                <w:rFonts w:ascii="Tahoma" w:hAnsi="Tahoma" w:cs="Tahoma"/>
                <w:sz w:val="24"/>
                <w:szCs w:val="24"/>
              </w:rPr>
              <w:lastRenderedPageBreak/>
              <w:t xml:space="preserve">DE RECURSOS DE REVISIÓN </w:t>
            </w:r>
            <w:r w:rsidRPr="00301FAA">
              <w:rPr>
                <w:rFonts w:ascii="Tahoma" w:hAnsi="Tahoma" w:cs="Tahoma"/>
                <w:sz w:val="24"/>
                <w:szCs w:val="24"/>
              </w:rPr>
              <w:t>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01FAA">
              <w:rPr>
                <w:rFonts w:ascii="Tahoma" w:hAnsi="Tahoma" w:cs="Tahoma"/>
                <w:sz w:val="24"/>
                <w:szCs w:val="24"/>
              </w:rPr>
              <w:t>PROTECCIÓN</w:t>
            </w:r>
            <w:r w:rsidRPr="00301FAA">
              <w:rPr>
                <w:rFonts w:ascii="Tahoma" w:hAnsi="Tahoma" w:cs="Tahoma"/>
                <w:sz w:val="24"/>
                <w:szCs w:val="24"/>
              </w:rPr>
              <w:t xml:space="preserve"> DE DATOS PERSONALES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C1A471C" w14:textId="31DFD379" w:rsidR="00AC6846" w:rsidRDefault="00AC6846" w:rsidP="00AC684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GENERANDO EL INCUMPLIMIENTO A TALES RESOLUCIONES, LAS SANCIONES CORRESPONDIENTES QUE SE EJECUTAN POR PARTE DE LA SECRETARÍA DE HACIENDA Y PROCEDIMIENTOS DE RESPONSIBILIDAD ADMINISTRATIVA.</w:t>
            </w:r>
          </w:p>
          <w:p w14:paraId="270F36EE" w14:textId="77777777" w:rsidR="00AC6846" w:rsidRDefault="00AC6846" w:rsidP="00AC684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57934C3" w14:textId="007A3E14" w:rsidR="00AC6846" w:rsidRPr="00A56E7B" w:rsidRDefault="00AC6846" w:rsidP="00AC684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3064649" w14:textId="24FFDD22" w:rsidR="00AC6846" w:rsidRDefault="0067668F" w:rsidP="00AC684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668F">
              <w:rPr>
                <w:rFonts w:ascii="Tahoma" w:hAnsi="Tahoma" w:cs="Tahoma"/>
                <w:sz w:val="24"/>
                <w:szCs w:val="24"/>
              </w:rPr>
              <w:lastRenderedPageBreak/>
              <w:t xml:space="preserve">CELEBRACIÓN Y REFRENDO DE CONVENIOS CON SUJETOS OBLIGADOS Y SOCIEDAD CIVIL </w:t>
            </w:r>
            <w:r w:rsidRPr="0067668F">
              <w:rPr>
                <w:rFonts w:ascii="Tahoma" w:hAnsi="Tahoma" w:cs="Tahoma"/>
                <w:sz w:val="24"/>
                <w:szCs w:val="24"/>
              </w:rPr>
              <w:lastRenderedPageBreak/>
              <w:t>QUE GENEREN APROVECHAMIENTO PARA EL OBJETIVO ESPECÍFICO A FIN DE FORTALECER EL DERECHO DE ACCESO A LA INFORMACIÓN PÚBLICA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01FAA">
              <w:rPr>
                <w:rFonts w:ascii="Tahoma" w:hAnsi="Tahoma" w:cs="Tahoma"/>
                <w:sz w:val="24"/>
                <w:szCs w:val="24"/>
              </w:rPr>
              <w:t>Y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 </w:t>
            </w:r>
            <w:r w:rsidR="00AC6846" w:rsidRPr="00301FAA">
              <w:rPr>
                <w:rFonts w:ascii="Tahoma" w:hAnsi="Tahoma" w:cs="Tahoma"/>
                <w:sz w:val="24"/>
                <w:szCs w:val="24"/>
              </w:rPr>
              <w:t>PROTECCIÓN</w:t>
            </w:r>
            <w:r w:rsidR="00AC6846" w:rsidRPr="00301FAA">
              <w:rPr>
                <w:rFonts w:ascii="Tahoma" w:hAnsi="Tahoma" w:cs="Tahoma"/>
                <w:sz w:val="24"/>
                <w:szCs w:val="24"/>
              </w:rPr>
              <w:t xml:space="preserve"> DE DATOS PERSONALES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2C321CF" w14:textId="77777777" w:rsidR="00AC6846" w:rsidRDefault="00AC6846" w:rsidP="00AC684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7CCA522" w14:textId="32F4BA06" w:rsidR="00AC6846" w:rsidRPr="00A56E7B" w:rsidRDefault="00AC6846" w:rsidP="00AC684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6846" w:rsidRPr="00A56E7B" w14:paraId="09B31B4C" w14:textId="77777777" w:rsidTr="00A56E7B">
        <w:tc>
          <w:tcPr>
            <w:tcW w:w="11199" w:type="dxa"/>
            <w:gridSpan w:val="4"/>
            <w:shd w:val="clear" w:color="auto" w:fill="A6A6A6" w:themeFill="background1" w:themeFillShade="A6"/>
          </w:tcPr>
          <w:p w14:paraId="2D7C0406" w14:textId="77777777" w:rsidR="00AC6846" w:rsidRPr="00A56E7B" w:rsidRDefault="00AC6846" w:rsidP="00AC6846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lastRenderedPageBreak/>
              <w:t>Vínculo para consulta de la MIR:</w:t>
            </w:r>
          </w:p>
        </w:tc>
      </w:tr>
      <w:tr w:rsidR="00AC6846" w:rsidRPr="00A56E7B" w14:paraId="02E695E3" w14:textId="77777777" w:rsidTr="00A56E7B">
        <w:trPr>
          <w:trHeight w:val="478"/>
        </w:trPr>
        <w:tc>
          <w:tcPr>
            <w:tcW w:w="11199" w:type="dxa"/>
            <w:gridSpan w:val="4"/>
            <w:shd w:val="clear" w:color="auto" w:fill="D9D9D9" w:themeFill="background1" w:themeFillShade="D9"/>
          </w:tcPr>
          <w:p w14:paraId="6C59C919" w14:textId="0722933A" w:rsidR="00AC6846" w:rsidRDefault="00AC6846" w:rsidP="00AC6846">
            <w:pPr>
              <w:rPr>
                <w:rFonts w:ascii="Tahoma" w:hAnsi="Tahoma" w:cs="Tahoma"/>
                <w:sz w:val="24"/>
                <w:szCs w:val="24"/>
              </w:rPr>
            </w:pPr>
            <w:hyperlink r:id="rId8" w:history="1">
              <w:r w:rsidRPr="00400A2A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https://www.haciendasonora.gob.mx/finanzas-publicas/programacion/matrices-y-fichas-de-indicadores-de-poderes-y-autonomos/2021/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476D92F" w14:textId="77777777" w:rsidR="0067668F" w:rsidRDefault="0067668F" w:rsidP="00AC684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2AE02B" w14:textId="07C2D1DA" w:rsidR="0067668F" w:rsidRPr="00A56E7B" w:rsidRDefault="0067668F" w:rsidP="00AC6846">
            <w:pPr>
              <w:rPr>
                <w:rFonts w:ascii="Tahoma" w:hAnsi="Tahoma" w:cs="Tahoma"/>
                <w:sz w:val="24"/>
                <w:szCs w:val="24"/>
              </w:rPr>
            </w:pPr>
            <w:hyperlink r:id="rId9" w:history="1">
              <w:r w:rsidRPr="00383DD6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http://www.transparenciasonora.org/files/administrativa/2021/MATRIZ_DE_INDICADORES_2021.pdf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6310C4C8" w14:textId="77777777" w:rsidR="00B8617B" w:rsidRPr="00A56E7B" w:rsidRDefault="00B8617B" w:rsidP="00D02271">
      <w:pPr>
        <w:pStyle w:val="Sinespaciad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66"/>
        <w:tblW w:w="111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99"/>
      </w:tblGrid>
      <w:tr w:rsidR="00A56E7B" w:rsidRPr="00A56E7B" w14:paraId="3F0AA183" w14:textId="77777777" w:rsidTr="00A56E7B">
        <w:tc>
          <w:tcPr>
            <w:tcW w:w="11199" w:type="dxa"/>
            <w:shd w:val="clear" w:color="auto" w:fill="A6A6A6" w:themeFill="background1" w:themeFillShade="A6"/>
          </w:tcPr>
          <w:p w14:paraId="155A2A04" w14:textId="77777777" w:rsidR="00A56E7B" w:rsidRPr="00A56E7B" w:rsidRDefault="00A56E7B" w:rsidP="00A56E7B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Análisis del marco jurídico y normativo</w:t>
            </w:r>
          </w:p>
        </w:tc>
      </w:tr>
      <w:tr w:rsidR="00A56E7B" w:rsidRPr="00A56E7B" w14:paraId="0DBF63AB" w14:textId="77777777" w:rsidTr="00A56E7B">
        <w:trPr>
          <w:trHeight w:val="1486"/>
        </w:trPr>
        <w:tc>
          <w:tcPr>
            <w:tcW w:w="11199" w:type="dxa"/>
            <w:shd w:val="clear" w:color="auto" w:fill="D9D9D9" w:themeFill="background1" w:themeFillShade="D9"/>
          </w:tcPr>
          <w:p w14:paraId="15E2F210" w14:textId="4C8B9C45" w:rsidR="007123E4" w:rsidRDefault="0067668F" w:rsidP="00A56E7B">
            <w:pPr>
              <w:rPr>
                <w:rFonts w:ascii="Tahoma" w:hAnsi="Tahoma" w:cs="Tahoma"/>
                <w:sz w:val="24"/>
                <w:szCs w:val="24"/>
              </w:rPr>
            </w:pPr>
            <w:r w:rsidRPr="0067668F">
              <w:rPr>
                <w:rFonts w:ascii="Tahoma" w:hAnsi="Tahoma" w:cs="Tahoma"/>
                <w:sz w:val="24"/>
                <w:szCs w:val="24"/>
              </w:rPr>
              <w:t>1.-CONSTITUCIÓN POLÍTICA DE LOS ESTADOS UNIDOS MEXICANOS.</w:t>
            </w:r>
          </w:p>
          <w:p w14:paraId="6EDE98DC" w14:textId="5E14519B" w:rsidR="0067668F" w:rsidRDefault="0067668F" w:rsidP="00A56E7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2.-</w:t>
            </w:r>
            <w:r w:rsidRPr="0067668F">
              <w:rPr>
                <w:rFonts w:ascii="Tahoma" w:hAnsi="Tahoma" w:cs="Tahoma"/>
                <w:sz w:val="24"/>
                <w:szCs w:val="24"/>
              </w:rPr>
              <w:t>CONSTITUCIÓN POLÍTICA DEL ESTADO</w:t>
            </w:r>
            <w:r>
              <w:rPr>
                <w:rFonts w:ascii="Tahoma" w:hAnsi="Tahoma" w:cs="Tahoma"/>
                <w:sz w:val="24"/>
                <w:szCs w:val="24"/>
              </w:rPr>
              <w:t xml:space="preserve"> LIBRE Y SOBERANO DE SONORA.</w:t>
            </w:r>
          </w:p>
          <w:p w14:paraId="27C3A7E7" w14:textId="1C7BE6D7" w:rsidR="0067668F" w:rsidRDefault="0067668F" w:rsidP="00A56E7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3.-LEY GENERAL DE TRANSPARENCIA Y ACCESO A LA INFORMACIÓN PÚBLICA.</w:t>
            </w:r>
          </w:p>
          <w:p w14:paraId="3607DABF" w14:textId="7C11A566" w:rsidR="0067668F" w:rsidRDefault="0067668F" w:rsidP="0067668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4.-</w:t>
            </w:r>
            <w:r>
              <w:rPr>
                <w:rFonts w:ascii="Tahoma" w:hAnsi="Tahoma" w:cs="Tahoma"/>
                <w:sz w:val="24"/>
                <w:szCs w:val="24"/>
              </w:rPr>
              <w:t>LEY DE TRANSPARENCIA Y ACCESO A LA INFORMACIÓN PÚBLICA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DEL ESTADO DE SONORA.</w:t>
            </w:r>
          </w:p>
          <w:p w14:paraId="68056483" w14:textId="77777777" w:rsidR="007123E4" w:rsidRDefault="007123E4" w:rsidP="00A56E7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1EDE037" w14:textId="77777777" w:rsidR="0012026C" w:rsidRPr="0093721E" w:rsidRDefault="00850576" w:rsidP="00A56E7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8"/>
              </w:rPr>
              <w:pict w14:anchorId="0DAD29AD">
                <v:rect id="_x0000_i1042" style="width:0;height:1.5pt" o:hralign="center" o:hrstd="t" o:hr="t" fillcolor="#a0a0a0" stroked="f"/>
              </w:pic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226"/>
        <w:tblOverlap w:val="never"/>
        <w:tblW w:w="111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99"/>
      </w:tblGrid>
      <w:tr w:rsidR="00A6010D" w:rsidRPr="00A56E7B" w14:paraId="1C50662C" w14:textId="77777777" w:rsidTr="00A6010D">
        <w:tc>
          <w:tcPr>
            <w:tcW w:w="11199" w:type="dxa"/>
            <w:shd w:val="clear" w:color="auto" w:fill="A6A6A6" w:themeFill="background1" w:themeFillShade="A6"/>
          </w:tcPr>
          <w:p w14:paraId="025F47C1" w14:textId="77777777" w:rsidR="00A6010D" w:rsidRPr="00A56E7B" w:rsidRDefault="00A6010D" w:rsidP="00A6010D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A56E7B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Relación con otros programas presupuestarios</w:t>
            </w:r>
          </w:p>
        </w:tc>
      </w:tr>
      <w:tr w:rsidR="00A6010D" w:rsidRPr="00A56E7B" w14:paraId="665644E2" w14:textId="77777777" w:rsidTr="00A6010D">
        <w:trPr>
          <w:trHeight w:val="741"/>
        </w:trPr>
        <w:tc>
          <w:tcPr>
            <w:tcW w:w="11199" w:type="dxa"/>
            <w:shd w:val="clear" w:color="auto" w:fill="D9D9D9" w:themeFill="background1" w:themeFillShade="D9"/>
          </w:tcPr>
          <w:p w14:paraId="7F1867E2" w14:textId="72B4F5B0" w:rsidR="00A6010D" w:rsidRPr="00A56E7B" w:rsidRDefault="006C41B9" w:rsidP="006C41B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 APLICA</w:t>
            </w:r>
            <w:r w:rsidR="00850576">
              <w:rPr>
                <w:rFonts w:ascii="Tahoma" w:hAnsi="Tahoma" w:cs="Tahoma"/>
                <w:sz w:val="24"/>
                <w:szCs w:val="28"/>
              </w:rPr>
              <w:pict w14:anchorId="47247EF4">
                <v:rect id="_x0000_i1043" style="width:0;height:1.5pt" o:hralign="center" o:hrstd="t" o:hr="t" fillcolor="#a0a0a0" stroked="f"/>
              </w:pict>
            </w:r>
          </w:p>
        </w:tc>
      </w:tr>
    </w:tbl>
    <w:p w14:paraId="169D6EA4" w14:textId="77777777" w:rsidR="0012026C" w:rsidRPr="00BF569F" w:rsidRDefault="00BF569F" w:rsidP="00BF569F">
      <w:pPr>
        <w:ind w:left="-1134" w:right="-1085"/>
        <w:rPr>
          <w:b/>
          <w:color w:val="808080" w:themeColor="background1" w:themeShade="80"/>
          <w:sz w:val="28"/>
          <w:szCs w:val="28"/>
        </w:rPr>
      </w:pPr>
      <w:r w:rsidRPr="00BF569F">
        <w:rPr>
          <w:b/>
          <w:color w:val="808080" w:themeColor="background1" w:themeShade="80"/>
          <w:sz w:val="28"/>
          <w:szCs w:val="28"/>
        </w:rPr>
        <w:t>Nota: Este formato deberá actualizarse una vez sea publicado el nuevo</w:t>
      </w:r>
      <w:r w:rsidR="0031640C">
        <w:rPr>
          <w:b/>
          <w:color w:val="808080" w:themeColor="background1" w:themeShade="80"/>
          <w:sz w:val="28"/>
          <w:szCs w:val="28"/>
        </w:rPr>
        <w:t xml:space="preserve"> Plan Estatal de Desarrollo 2021</w:t>
      </w:r>
      <w:r w:rsidRPr="00BF569F">
        <w:rPr>
          <w:b/>
          <w:color w:val="808080" w:themeColor="background1" w:themeShade="80"/>
          <w:sz w:val="28"/>
          <w:szCs w:val="28"/>
        </w:rPr>
        <w:t>-2027.</w:t>
      </w:r>
    </w:p>
    <w:sectPr w:rsidR="0012026C" w:rsidRPr="00BF569F" w:rsidSect="0012026C">
      <w:headerReference w:type="even" r:id="rId10"/>
      <w:headerReference w:type="default" r:id="rId11"/>
      <w:footerReference w:type="default" r:id="rId12"/>
      <w:pgSz w:w="12240" w:h="15840"/>
      <w:pgMar w:top="1843" w:right="1701" w:bottom="1417" w:left="1701" w:header="41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439D" w14:textId="77777777" w:rsidR="00850576" w:rsidRDefault="00850576" w:rsidP="00097215">
      <w:pPr>
        <w:pStyle w:val="Sinespaciado"/>
      </w:pPr>
      <w:r>
        <w:separator/>
      </w:r>
    </w:p>
  </w:endnote>
  <w:endnote w:type="continuationSeparator" w:id="0">
    <w:p w14:paraId="4D7BB9D6" w14:textId="77777777" w:rsidR="00850576" w:rsidRDefault="00850576" w:rsidP="00097215">
      <w:pPr>
        <w:pStyle w:val="Sinespaci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DE08" w14:textId="77777777" w:rsidR="00A56E7B" w:rsidRDefault="00802E6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7B28986D" wp14:editId="5F6C785E">
          <wp:simplePos x="0" y="0"/>
          <wp:positionH relativeFrom="page">
            <wp:posOffset>-63796</wp:posOffset>
          </wp:positionH>
          <wp:positionV relativeFrom="paragraph">
            <wp:posOffset>-1160736</wp:posOffset>
          </wp:positionV>
          <wp:extent cx="7772400" cy="1456661"/>
          <wp:effectExtent l="0" t="0" r="0" b="0"/>
          <wp:wrapNone/>
          <wp:docPr id="10" name="Imagen 14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56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3AC3" w14:textId="77777777" w:rsidR="00850576" w:rsidRDefault="00850576" w:rsidP="00097215">
      <w:pPr>
        <w:pStyle w:val="Sinespaciado"/>
      </w:pPr>
      <w:r>
        <w:separator/>
      </w:r>
    </w:p>
  </w:footnote>
  <w:footnote w:type="continuationSeparator" w:id="0">
    <w:p w14:paraId="5A0C02C6" w14:textId="77777777" w:rsidR="00850576" w:rsidRDefault="00850576" w:rsidP="00097215">
      <w:pPr>
        <w:pStyle w:val="Sinespaci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8087" w14:textId="77777777" w:rsidR="00B8617B" w:rsidRDefault="00B8617B">
    <w:pPr>
      <w:pStyle w:val="Encabezado"/>
    </w:pPr>
  </w:p>
  <w:p w14:paraId="4033BB2C" w14:textId="77777777" w:rsidR="00961EDB" w:rsidRDefault="00961E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6A30" w14:textId="77777777" w:rsidR="00E82709" w:rsidRDefault="00802E68" w:rsidP="00B4050E">
    <w:pPr>
      <w:pStyle w:val="Encabezado"/>
      <w:jc w:val="center"/>
      <w:rPr>
        <w:rFonts w:ascii="Tahoma" w:hAnsi="Tahoma" w:cs="Tahoma"/>
        <w:b/>
        <w:sz w:val="28"/>
      </w:rPr>
    </w:pPr>
    <w:r>
      <w:rPr>
        <w:rFonts w:ascii="Tahoma" w:hAnsi="Tahoma" w:cs="Tahoma"/>
        <w:b/>
        <w:noProof/>
        <w:sz w:val="28"/>
        <w:lang w:eastAsia="es-MX"/>
      </w:rPr>
      <w:drawing>
        <wp:anchor distT="0" distB="0" distL="114300" distR="114300" simplePos="0" relativeHeight="251669504" behindDoc="1" locked="0" layoutInCell="1" allowOverlap="1" wp14:anchorId="32DAFA9D" wp14:editId="15CD2C49">
          <wp:simplePos x="0" y="0"/>
          <wp:positionH relativeFrom="page">
            <wp:posOffset>3091859</wp:posOffset>
          </wp:positionH>
          <wp:positionV relativeFrom="paragraph">
            <wp:posOffset>-74679</wp:posOffset>
          </wp:positionV>
          <wp:extent cx="1565202" cy="818707"/>
          <wp:effectExtent l="19050" t="0" r="0" b="0"/>
          <wp:wrapNone/>
          <wp:docPr id="11" name="Imagen 13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136" t="27559" r="40000" b="11811"/>
                  <a:stretch>
                    <a:fillRect/>
                  </a:stretch>
                </pic:blipFill>
                <pic:spPr>
                  <a:xfrm>
                    <a:off x="0" y="0"/>
                    <a:ext cx="1565202" cy="818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A69F69" w14:textId="77777777" w:rsidR="00B8617B" w:rsidRPr="00A56E7B" w:rsidRDefault="00B8617B" w:rsidP="00802E68">
    <w:pPr>
      <w:pStyle w:val="Encabezado"/>
      <w:jc w:val="right"/>
      <w:rPr>
        <w:rFonts w:ascii="Tahoma" w:hAnsi="Tahoma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43A2"/>
    <w:multiLevelType w:val="hybridMultilevel"/>
    <w:tmpl w:val="A53A1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F452C"/>
    <w:multiLevelType w:val="hybridMultilevel"/>
    <w:tmpl w:val="5FEE9A60"/>
    <w:lvl w:ilvl="0" w:tplc="3536AF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68"/>
    <w:rsid w:val="00076C91"/>
    <w:rsid w:val="00097215"/>
    <w:rsid w:val="000C60F9"/>
    <w:rsid w:val="0012026C"/>
    <w:rsid w:val="001838FD"/>
    <w:rsid w:val="001935CF"/>
    <w:rsid w:val="001E73A1"/>
    <w:rsid w:val="002417EC"/>
    <w:rsid w:val="00264EDE"/>
    <w:rsid w:val="00265F0E"/>
    <w:rsid w:val="002A4B2B"/>
    <w:rsid w:val="002A5F47"/>
    <w:rsid w:val="002D2D84"/>
    <w:rsid w:val="00301FAA"/>
    <w:rsid w:val="0031640C"/>
    <w:rsid w:val="00357368"/>
    <w:rsid w:val="00411E29"/>
    <w:rsid w:val="00440D4A"/>
    <w:rsid w:val="004B0135"/>
    <w:rsid w:val="004B6F74"/>
    <w:rsid w:val="004B7897"/>
    <w:rsid w:val="00541260"/>
    <w:rsid w:val="00586BA8"/>
    <w:rsid w:val="005A1585"/>
    <w:rsid w:val="005A74AD"/>
    <w:rsid w:val="0067668F"/>
    <w:rsid w:val="006C41B9"/>
    <w:rsid w:val="007123E4"/>
    <w:rsid w:val="00723FCD"/>
    <w:rsid w:val="00752E76"/>
    <w:rsid w:val="007713C8"/>
    <w:rsid w:val="00784082"/>
    <w:rsid w:val="007A7AED"/>
    <w:rsid w:val="00802E68"/>
    <w:rsid w:val="00850576"/>
    <w:rsid w:val="00872E32"/>
    <w:rsid w:val="00872F9A"/>
    <w:rsid w:val="00910AE4"/>
    <w:rsid w:val="00922104"/>
    <w:rsid w:val="0093721E"/>
    <w:rsid w:val="00961EDB"/>
    <w:rsid w:val="009A270C"/>
    <w:rsid w:val="00A56E7B"/>
    <w:rsid w:val="00A6010D"/>
    <w:rsid w:val="00A634C9"/>
    <w:rsid w:val="00A90D46"/>
    <w:rsid w:val="00A9503C"/>
    <w:rsid w:val="00AC6846"/>
    <w:rsid w:val="00AD06D1"/>
    <w:rsid w:val="00AD5827"/>
    <w:rsid w:val="00B04BA9"/>
    <w:rsid w:val="00B4050E"/>
    <w:rsid w:val="00B8617B"/>
    <w:rsid w:val="00BE77CC"/>
    <w:rsid w:val="00BF569F"/>
    <w:rsid w:val="00CA146D"/>
    <w:rsid w:val="00D02271"/>
    <w:rsid w:val="00D5087F"/>
    <w:rsid w:val="00D861FC"/>
    <w:rsid w:val="00DE04F1"/>
    <w:rsid w:val="00E45364"/>
    <w:rsid w:val="00E7259D"/>
    <w:rsid w:val="00E82709"/>
    <w:rsid w:val="00EB39CF"/>
    <w:rsid w:val="00EC627B"/>
    <w:rsid w:val="00F01BD0"/>
    <w:rsid w:val="00F8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BCEFA"/>
  <w15:docId w15:val="{6CCACC0F-5B47-4A9B-A8F3-07366C7D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7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5736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097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97215"/>
  </w:style>
  <w:style w:type="paragraph" w:styleId="Piedepgina">
    <w:name w:val="footer"/>
    <w:basedOn w:val="Normal"/>
    <w:link w:val="PiedepginaCar"/>
    <w:uiPriority w:val="99"/>
    <w:semiHidden/>
    <w:unhideWhenUsed/>
    <w:rsid w:val="00097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97215"/>
  </w:style>
  <w:style w:type="paragraph" w:styleId="Textodeglobo">
    <w:name w:val="Balloon Text"/>
    <w:basedOn w:val="Normal"/>
    <w:link w:val="TextodegloboCar"/>
    <w:uiPriority w:val="99"/>
    <w:semiHidden/>
    <w:unhideWhenUsed/>
    <w:rsid w:val="00B8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17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026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601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010D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301FA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1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ciendasonora.gob.mx/finanzas-publicas/programacion/matrices-y-fichas-de-indicadores-de-poderes-y-autonomos/202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nsparenciasonora.org/files/administrativa/2021/MATRIZ_DE_INDICADORES_2021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3BF7-4F6B-4DF0-B355-DFFFC0B1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evaluacion</dc:creator>
  <cp:lastModifiedBy>Comisionado</cp:lastModifiedBy>
  <cp:revision>3</cp:revision>
  <cp:lastPrinted>2021-11-22T19:29:00Z</cp:lastPrinted>
  <dcterms:created xsi:type="dcterms:W3CDTF">2022-02-02T18:21:00Z</dcterms:created>
  <dcterms:modified xsi:type="dcterms:W3CDTF">2022-02-02T19:02:00Z</dcterms:modified>
</cp:coreProperties>
</file>